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0E207B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531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252895">
        <w:rPr>
          <w:szCs w:val="28"/>
        </w:rPr>
        <w:t>21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0E207B" w:rsidRDefault="004920B4" w:rsidP="000E207B">
      <w:pPr>
        <w:rPr>
          <w:sz w:val="28"/>
          <w:szCs w:val="28"/>
        </w:rPr>
      </w:pPr>
      <w:r w:rsidRPr="00EF4A2D">
        <w:rPr>
          <w:sz w:val="28"/>
          <w:szCs w:val="28"/>
        </w:rPr>
        <w:t>Про затвердження</w:t>
      </w:r>
      <w:r w:rsidR="00393AEA" w:rsidRPr="00EF4A2D">
        <w:rPr>
          <w:sz w:val="28"/>
          <w:szCs w:val="28"/>
        </w:rPr>
        <w:t xml:space="preserve"> </w:t>
      </w:r>
      <w:r w:rsidR="000E207B" w:rsidRPr="00EF4A2D">
        <w:rPr>
          <w:sz w:val="28"/>
          <w:szCs w:val="28"/>
        </w:rPr>
        <w:t xml:space="preserve">Програми </w:t>
      </w:r>
      <w:r w:rsidR="000E207B" w:rsidRPr="00765EE9">
        <w:rPr>
          <w:sz w:val="28"/>
          <w:szCs w:val="28"/>
        </w:rPr>
        <w:t xml:space="preserve">створення, накопичення та </w:t>
      </w:r>
    </w:p>
    <w:p w:rsidR="000E207B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 xml:space="preserve">використання місцевого матеріального резерву для запобігання і </w:t>
      </w:r>
    </w:p>
    <w:p w:rsidR="000E207B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 xml:space="preserve">ліквідації надзвичайних ситуацій, руйнівного впливу природних </w:t>
      </w:r>
    </w:p>
    <w:p w:rsidR="000E207B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 xml:space="preserve">явищ та їх наслідків, у тому числі завданих бойовими діями, на території </w:t>
      </w:r>
    </w:p>
    <w:p w:rsidR="00AF0A39" w:rsidRPr="00EF4A2D" w:rsidRDefault="000E207B" w:rsidP="000E207B">
      <w:pPr>
        <w:rPr>
          <w:sz w:val="28"/>
          <w:szCs w:val="28"/>
        </w:rPr>
      </w:pPr>
      <w:r w:rsidRPr="00765EE9">
        <w:rPr>
          <w:sz w:val="28"/>
          <w:szCs w:val="28"/>
        </w:rPr>
        <w:t>Новгород-Сіверської міської територіальної громади на 202</w:t>
      </w:r>
      <w:r>
        <w:rPr>
          <w:sz w:val="28"/>
          <w:szCs w:val="28"/>
        </w:rPr>
        <w:t>6</w:t>
      </w:r>
      <w:r w:rsidRPr="00765EE9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765EE9">
        <w:rPr>
          <w:sz w:val="28"/>
          <w:szCs w:val="28"/>
        </w:rPr>
        <w:t xml:space="preserve"> роки</w:t>
      </w:r>
    </w:p>
    <w:p w:rsidR="000E207B" w:rsidRDefault="000E207B" w:rsidP="000E207B">
      <w:pPr>
        <w:rPr>
          <w:sz w:val="28"/>
          <w:szCs w:val="28"/>
        </w:rPr>
      </w:pPr>
    </w:p>
    <w:p w:rsidR="00AF0A39" w:rsidRPr="00EF4A2D" w:rsidRDefault="000E207B" w:rsidP="000E207B">
      <w:pPr>
        <w:ind w:firstLine="567"/>
        <w:jc w:val="both"/>
        <w:rPr>
          <w:sz w:val="28"/>
          <w:szCs w:val="28"/>
        </w:rPr>
      </w:pPr>
      <w:r w:rsidRPr="00CE6E1A">
        <w:rPr>
          <w:sz w:val="28"/>
          <w:szCs w:val="28"/>
        </w:rPr>
        <w:t xml:space="preserve">У зв’язку зі збільшенням кількості звернень мешканців населених пунктів Новгород-Сіверської міської територіальної громади, які потребують особливої підтримки у вигляді матеріальної допомоги, </w:t>
      </w:r>
      <w:r>
        <w:rPr>
          <w:sz w:val="28"/>
          <w:szCs w:val="28"/>
        </w:rPr>
        <w:t>з урахуванням</w:t>
      </w:r>
      <w:r w:rsidRPr="00CE6E1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кодексу України, Законів</w:t>
      </w:r>
      <w:r w:rsidRPr="00CE6E1A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>Про правовий режим воєнного стану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 xml:space="preserve">Про затвердження Указу Президента України 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>Про продовження строку дії воєнного стану в Україні</w:t>
      </w:r>
      <w:r>
        <w:rPr>
          <w:sz w:val="28"/>
          <w:szCs w:val="28"/>
        </w:rPr>
        <w:t>"</w:t>
      </w:r>
      <w:r w:rsidRPr="00CE6E1A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</w:t>
      </w:r>
      <w:r w:rsidRPr="005975E3">
        <w:rPr>
          <w:sz w:val="28"/>
          <w:szCs w:val="28"/>
        </w:rPr>
        <w:t>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>
        <w:rPr>
          <w:sz w:val="28"/>
          <w:szCs w:val="28"/>
        </w:rPr>
        <w:t>, затвердженого постановою Кабінету Міністрів України від 30.09.2015 № 775, із змінами,</w:t>
      </w:r>
      <w:r w:rsidRPr="00CE6E1A">
        <w:rPr>
          <w:sz w:val="28"/>
          <w:szCs w:val="28"/>
        </w:rPr>
        <w:t xml:space="preserve"> </w:t>
      </w:r>
      <w:r w:rsidR="00EF4A2D" w:rsidRPr="00EF4A2D">
        <w:rPr>
          <w:sz w:val="28"/>
          <w:szCs w:val="28"/>
        </w:rPr>
        <w:t xml:space="preserve">керуючись статтями 26, 59 Закону України </w:t>
      </w:r>
      <w:r w:rsidR="007B1866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 xml:space="preserve">Про місцеве самоврядування </w:t>
      </w:r>
      <w:r w:rsidR="00851531">
        <w:rPr>
          <w:sz w:val="28"/>
          <w:szCs w:val="28"/>
        </w:rPr>
        <w:t xml:space="preserve">         </w:t>
      </w:r>
      <w:r w:rsidR="00EF4A2D" w:rsidRPr="00EF4A2D">
        <w:rPr>
          <w:sz w:val="28"/>
          <w:szCs w:val="28"/>
        </w:rPr>
        <w:t>в Україні</w:t>
      </w:r>
      <w:r w:rsidR="007B1866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FE11EA">
      <w:pPr>
        <w:ind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FE11EA" w:rsidRPr="00EF4A2D">
        <w:rPr>
          <w:sz w:val="28"/>
          <w:szCs w:val="28"/>
        </w:rPr>
        <w:t>Програм</w:t>
      </w:r>
      <w:r w:rsidR="00FE11EA">
        <w:rPr>
          <w:sz w:val="28"/>
          <w:szCs w:val="28"/>
        </w:rPr>
        <w:t>у</w:t>
      </w:r>
      <w:r w:rsidR="00FE11EA" w:rsidRPr="00EF4A2D">
        <w:rPr>
          <w:sz w:val="28"/>
          <w:szCs w:val="28"/>
        </w:rPr>
        <w:t xml:space="preserve"> </w:t>
      </w:r>
      <w:r w:rsidR="00FE11EA" w:rsidRPr="00765EE9">
        <w:rPr>
          <w:sz w:val="28"/>
          <w:szCs w:val="28"/>
        </w:rPr>
        <w:t>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</w:t>
      </w:r>
      <w:r w:rsidR="00FE11EA">
        <w:rPr>
          <w:sz w:val="28"/>
          <w:szCs w:val="28"/>
        </w:rPr>
        <w:t>6</w:t>
      </w:r>
      <w:r w:rsidR="00FE11EA" w:rsidRPr="00765EE9">
        <w:rPr>
          <w:sz w:val="28"/>
          <w:szCs w:val="28"/>
        </w:rPr>
        <w:t>-20</w:t>
      </w:r>
      <w:r w:rsidR="00FE11EA">
        <w:rPr>
          <w:sz w:val="28"/>
          <w:szCs w:val="28"/>
        </w:rPr>
        <w:t>30</w:t>
      </w:r>
      <w:r w:rsidR="00FE11EA" w:rsidRPr="00765EE9">
        <w:rPr>
          <w:sz w:val="28"/>
          <w:szCs w:val="28"/>
        </w:rPr>
        <w:t xml:space="preserve"> роки</w:t>
      </w:r>
      <w:r w:rsidR="00FE11EA">
        <w:rPr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FE11EA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0E207B" w:rsidRDefault="002A6BE1" w:rsidP="002A6BE1">
      <w:pPr>
        <w:jc w:val="both"/>
        <w:rPr>
          <w:kern w:val="3"/>
          <w:sz w:val="20"/>
          <w:szCs w:val="20"/>
          <w:lang w:bidi="hi-IN"/>
        </w:rPr>
      </w:pPr>
    </w:p>
    <w:p w:rsidR="00E501BD" w:rsidRPr="000E207B" w:rsidRDefault="00E501BD" w:rsidP="002A6BE1">
      <w:pPr>
        <w:jc w:val="both"/>
        <w:rPr>
          <w:sz w:val="20"/>
          <w:szCs w:val="20"/>
        </w:rPr>
      </w:pPr>
    </w:p>
    <w:p w:rsidR="00BA79FD" w:rsidRPr="00EF4A2D" w:rsidRDefault="002A6BE1" w:rsidP="002A6BE1">
      <w:pPr>
        <w:rPr>
          <w:sz w:val="28"/>
          <w:szCs w:val="28"/>
        </w:rPr>
        <w:sectPr w:rsidR="00BA79FD" w:rsidRPr="00EF4A2D" w:rsidSect="000E207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701" w:header="284" w:footer="709" w:gutter="0"/>
          <w:cols w:space="708"/>
          <w:titlePg/>
          <w:docGrid w:linePitch="360"/>
        </w:sect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 w:rsidR="000D2CB8">
        <w:rPr>
          <w:sz w:val="28"/>
          <w:szCs w:val="28"/>
        </w:rPr>
        <w:t xml:space="preserve">                     </w:t>
      </w:r>
      <w:r w:rsidR="000D2CB8">
        <w:rPr>
          <w:sz w:val="28"/>
          <w:szCs w:val="28"/>
        </w:rPr>
        <w:tab/>
      </w:r>
      <w:r w:rsidR="000D2CB8">
        <w:rPr>
          <w:sz w:val="28"/>
          <w:szCs w:val="28"/>
        </w:rPr>
        <w:tab/>
        <w:t xml:space="preserve"> </w:t>
      </w:r>
      <w:r w:rsidR="000D2CB8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94313C" w:rsidRPr="0094313C" w:rsidRDefault="0094313C" w:rsidP="0094313C">
      <w:pPr>
        <w:rPr>
          <w:sz w:val="28"/>
          <w:szCs w:val="28"/>
        </w:rPr>
      </w:pPr>
      <w:r w:rsidRPr="0094313C">
        <w:rPr>
          <w:sz w:val="28"/>
          <w:szCs w:val="28"/>
        </w:rPr>
        <w:t xml:space="preserve">Начальник відділу бухгалтерського </w:t>
      </w:r>
    </w:p>
    <w:p w:rsidR="0094313C" w:rsidRPr="0094313C" w:rsidRDefault="0094313C" w:rsidP="0094313C">
      <w:pPr>
        <w:rPr>
          <w:sz w:val="28"/>
          <w:szCs w:val="28"/>
        </w:rPr>
      </w:pPr>
      <w:r w:rsidRPr="0094313C">
        <w:rPr>
          <w:sz w:val="28"/>
          <w:szCs w:val="28"/>
        </w:rPr>
        <w:t>обліку, планування та звітності -</w:t>
      </w:r>
    </w:p>
    <w:p w:rsidR="00730BCB" w:rsidRDefault="0094313C" w:rsidP="0094313C">
      <w:pPr>
        <w:rPr>
          <w:sz w:val="28"/>
          <w:szCs w:val="28"/>
        </w:rPr>
      </w:pPr>
      <w:r w:rsidRPr="0094313C">
        <w:rPr>
          <w:sz w:val="28"/>
          <w:szCs w:val="28"/>
        </w:rPr>
        <w:t xml:space="preserve">головний бухгалтер міської ради </w:t>
      </w:r>
      <w:r w:rsidRPr="0094313C">
        <w:rPr>
          <w:sz w:val="28"/>
          <w:szCs w:val="28"/>
        </w:rPr>
        <w:tab/>
      </w:r>
      <w:r w:rsidRPr="0094313C">
        <w:rPr>
          <w:sz w:val="28"/>
          <w:szCs w:val="28"/>
        </w:rPr>
        <w:tab/>
      </w:r>
      <w:r w:rsidRPr="0094313C">
        <w:rPr>
          <w:sz w:val="28"/>
          <w:szCs w:val="28"/>
        </w:rPr>
        <w:tab/>
      </w:r>
      <w:r w:rsidRPr="0094313C">
        <w:rPr>
          <w:sz w:val="28"/>
          <w:szCs w:val="28"/>
        </w:rPr>
        <w:tab/>
      </w:r>
      <w:r w:rsidRPr="0094313C">
        <w:rPr>
          <w:sz w:val="28"/>
          <w:szCs w:val="28"/>
        </w:rPr>
        <w:tab/>
        <w:t>Ніна ТОПЧІЙ</w:t>
      </w:r>
    </w:p>
    <w:p w:rsidR="0094313C" w:rsidRDefault="0094313C" w:rsidP="0094313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1A" w:rsidRDefault="0007691A" w:rsidP="00746D5B">
      <w:r>
        <w:separator/>
      </w:r>
    </w:p>
  </w:endnote>
  <w:endnote w:type="continuationSeparator" w:id="0">
    <w:p w:rsidR="0007691A" w:rsidRDefault="000769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1A" w:rsidRDefault="0007691A" w:rsidP="00746D5B">
      <w:r>
        <w:separator/>
      </w:r>
    </w:p>
  </w:footnote>
  <w:footnote w:type="continuationSeparator" w:id="0">
    <w:p w:rsidR="0007691A" w:rsidRDefault="000769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23034">
    <w:pPr>
      <w:pStyle w:val="a7"/>
      <w:jc w:val="center"/>
    </w:pPr>
    <w:r w:rsidRPr="00523034">
      <w:fldChar w:fldCharType="begin"/>
    </w:r>
    <w:r w:rsidR="00A66E44">
      <w:instrText>PAGE   \* MERGEFORMAT</w:instrText>
    </w:r>
    <w:r w:rsidRPr="00523034">
      <w:fldChar w:fldCharType="separate"/>
    </w:r>
    <w:r w:rsidR="00332E07" w:rsidRPr="00332E0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78597906" name="Рисунок 37859790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7691A"/>
    <w:rsid w:val="00087F37"/>
    <w:rsid w:val="00097141"/>
    <w:rsid w:val="00097E4B"/>
    <w:rsid w:val="000A402E"/>
    <w:rsid w:val="000B4F8D"/>
    <w:rsid w:val="000D2CB8"/>
    <w:rsid w:val="000E207B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52895"/>
    <w:rsid w:val="002653AF"/>
    <w:rsid w:val="002735E2"/>
    <w:rsid w:val="00290505"/>
    <w:rsid w:val="002912A2"/>
    <w:rsid w:val="002A6BE1"/>
    <w:rsid w:val="002C5CBE"/>
    <w:rsid w:val="002E50CA"/>
    <w:rsid w:val="0030377F"/>
    <w:rsid w:val="00320227"/>
    <w:rsid w:val="00332E07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41173B"/>
    <w:rsid w:val="0042158F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3034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66572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C71E7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50006"/>
    <w:rsid w:val="00851531"/>
    <w:rsid w:val="00865685"/>
    <w:rsid w:val="008B68E3"/>
    <w:rsid w:val="008C4278"/>
    <w:rsid w:val="008C44C3"/>
    <w:rsid w:val="008C66F7"/>
    <w:rsid w:val="008E0998"/>
    <w:rsid w:val="008E5214"/>
    <w:rsid w:val="008E6981"/>
    <w:rsid w:val="00907D1F"/>
    <w:rsid w:val="009179A1"/>
    <w:rsid w:val="00935F63"/>
    <w:rsid w:val="0094313C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A4C05"/>
    <w:rsid w:val="00AC0E9A"/>
    <w:rsid w:val="00AC4D83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959E9"/>
    <w:rsid w:val="00BA4F73"/>
    <w:rsid w:val="00BA70F1"/>
    <w:rsid w:val="00BA79FD"/>
    <w:rsid w:val="00BC264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C4F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4C0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11EA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8A857-FEC5-410C-810D-E3669457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2024-11-05T06:46:00Z</cp:lastPrinted>
  <dcterms:created xsi:type="dcterms:W3CDTF">2025-08-20T12:00:00Z</dcterms:created>
  <dcterms:modified xsi:type="dcterms:W3CDTF">2025-10-14T07:08:00Z</dcterms:modified>
</cp:coreProperties>
</file>